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2B8BB" w14:textId="7D294CE4" w:rsidR="00B31DCD" w:rsidRDefault="006A3A0D"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2</w:t>
      </w:r>
      <w:r w:rsidR="00C5027F">
        <w:rPr>
          <w:rFonts w:ascii="Seat Bcn" w:hAnsi="Seat Bcn" w:cs="SeatBcn-Medium"/>
          <w:spacing w:val="-1"/>
          <w:sz w:val="20"/>
          <w:szCs w:val="20"/>
          <w:lang w:val="en-GB"/>
        </w:rPr>
        <w:t>0</w:t>
      </w:r>
      <w:r>
        <w:rPr>
          <w:rFonts w:ascii="Seat Bcn" w:hAnsi="Seat Bcn" w:cs="SeatBcn-Medium"/>
          <w:spacing w:val="-1"/>
          <w:sz w:val="20"/>
          <w:szCs w:val="20"/>
          <w:lang w:val="en-GB"/>
        </w:rPr>
        <w:t xml:space="preserve"> </w:t>
      </w:r>
      <w:proofErr w:type="spellStart"/>
      <w:r>
        <w:rPr>
          <w:rFonts w:ascii="Seat Bcn" w:hAnsi="Seat Bcn" w:cs="SeatBcn-Medium"/>
          <w:spacing w:val="-1"/>
          <w:sz w:val="20"/>
          <w:szCs w:val="20"/>
          <w:lang w:val="en-GB"/>
        </w:rPr>
        <w:t>juin</w:t>
      </w:r>
      <w:proofErr w:type="spellEnd"/>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w:t>
      </w:r>
      <w:r w:rsidR="003623C7">
        <w:rPr>
          <w:rFonts w:ascii="Seat Bcn" w:hAnsi="Seat Bcn" w:cs="SeatBcn-Medium"/>
          <w:spacing w:val="-1"/>
          <w:sz w:val="20"/>
          <w:szCs w:val="20"/>
          <w:lang w:val="en-GB"/>
        </w:rPr>
        <w:t>20</w:t>
      </w:r>
    </w:p>
    <w:p w14:paraId="1F25C603" w14:textId="77777777" w:rsidR="009A416E" w:rsidRPr="00543E42" w:rsidRDefault="00543E42" w:rsidP="009A416E">
      <w:pPr>
        <w:pStyle w:val="Title"/>
        <w:spacing w:before="120" w:line="240" w:lineRule="auto"/>
        <w:rPr>
          <w:rFonts w:ascii="Seat Bcn" w:eastAsiaTheme="minorEastAsia" w:hAnsi="Seat Bcn" w:cs="Times New Roman"/>
          <w:b/>
          <w:bCs w:val="0"/>
          <w:kern w:val="0"/>
          <w:sz w:val="36"/>
          <w:szCs w:val="40"/>
          <w:lang w:val="fr-BE" w:eastAsia="en-US"/>
        </w:rPr>
      </w:pPr>
      <w:r w:rsidRPr="00543E42">
        <w:rPr>
          <w:rFonts w:ascii="Seat Bcn" w:hAnsi="Seat Bcn"/>
          <w:b/>
          <w:bCs w:val="0"/>
          <w:sz w:val="36"/>
          <w:szCs w:val="40"/>
          <w:lang w:val="fr-BE"/>
        </w:rPr>
        <w:t xml:space="preserve">Des glaçons au système </w:t>
      </w:r>
      <w:proofErr w:type="spellStart"/>
      <w:r w:rsidRPr="00543E42">
        <w:rPr>
          <w:rFonts w:ascii="Seat Bcn" w:hAnsi="Seat Bcn"/>
          <w:b/>
          <w:bCs w:val="0"/>
          <w:sz w:val="36"/>
          <w:szCs w:val="40"/>
          <w:lang w:val="fr-BE"/>
        </w:rPr>
        <w:t>Climatronic</w:t>
      </w:r>
      <w:proofErr w:type="spellEnd"/>
    </w:p>
    <w:p w14:paraId="072A201C" w14:textId="77777777" w:rsidR="009A416E" w:rsidRPr="00543E42" w:rsidRDefault="00543E42"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543E42">
        <w:rPr>
          <w:rFonts w:ascii="Seat Bcn" w:hAnsi="Seat Bcn"/>
          <w:b/>
          <w:sz w:val="20"/>
          <w:szCs w:val="20"/>
          <w:lang w:val="fr-BE"/>
        </w:rPr>
        <w:t>Le premier système de refroidissement automobile était un bac rempli de glace pour empêcher la surchauffe du moteur</w:t>
      </w:r>
    </w:p>
    <w:p w14:paraId="761E7C6E" w14:textId="77777777" w:rsidR="009A416E" w:rsidRPr="00543E42" w:rsidRDefault="00543E42" w:rsidP="009A416E">
      <w:pPr>
        <w:pStyle w:val="Prrafobsico"/>
        <w:numPr>
          <w:ilvl w:val="0"/>
          <w:numId w:val="1"/>
        </w:numPr>
        <w:ind w:left="426" w:hanging="284"/>
        <w:rPr>
          <w:rFonts w:ascii="Seat Bcn" w:hAnsi="Seat Bcn" w:cs="SeatBcn-Medium"/>
          <w:b/>
          <w:color w:val="auto"/>
          <w:spacing w:val="-1"/>
          <w:sz w:val="20"/>
          <w:szCs w:val="20"/>
          <w:lang w:val="fr-BE"/>
        </w:rPr>
      </w:pPr>
      <w:r w:rsidRPr="00543E42">
        <w:rPr>
          <w:rFonts w:ascii="Seat Bcn" w:hAnsi="Seat Bcn"/>
          <w:b/>
          <w:sz w:val="20"/>
          <w:szCs w:val="20"/>
          <w:lang w:val="fr-BE"/>
        </w:rPr>
        <w:t>Les vitres triangulaires étaient une solution innovante des années 1950</w:t>
      </w:r>
    </w:p>
    <w:p w14:paraId="0A9872E3" w14:textId="77777777" w:rsidR="009A416E" w:rsidRPr="00543E42" w:rsidRDefault="00543E42" w:rsidP="009A416E">
      <w:pPr>
        <w:pStyle w:val="Prrafobsico"/>
        <w:numPr>
          <w:ilvl w:val="0"/>
          <w:numId w:val="1"/>
        </w:numPr>
        <w:ind w:left="426" w:hanging="284"/>
        <w:rPr>
          <w:rFonts w:ascii="Seat Bcn" w:hAnsi="Seat Bcn" w:cs="SeatBcn-Medium"/>
          <w:b/>
          <w:spacing w:val="-1"/>
          <w:sz w:val="20"/>
          <w:szCs w:val="20"/>
          <w:lang w:val="fr-BE"/>
        </w:rPr>
      </w:pPr>
      <w:r w:rsidRPr="00543E42">
        <w:rPr>
          <w:rFonts w:ascii="Seat Bcn" w:hAnsi="Seat Bcn"/>
          <w:b/>
          <w:sz w:val="20"/>
          <w:szCs w:val="20"/>
          <w:lang w:val="fr-BE"/>
        </w:rPr>
        <w:t>La 132 était le premier modèle SEAT avec climatisation installée en usine</w:t>
      </w:r>
    </w:p>
    <w:p w14:paraId="157C29BC" w14:textId="77777777" w:rsidR="00543E42" w:rsidRPr="00543E42" w:rsidRDefault="00543E42" w:rsidP="009A416E">
      <w:pPr>
        <w:pStyle w:val="Prrafobsico"/>
        <w:numPr>
          <w:ilvl w:val="0"/>
          <w:numId w:val="1"/>
        </w:numPr>
        <w:ind w:left="426" w:hanging="284"/>
        <w:rPr>
          <w:rFonts w:ascii="Seat Bcn" w:hAnsi="Seat Bcn" w:cs="SeatBcn-Medium"/>
          <w:b/>
          <w:spacing w:val="-1"/>
          <w:sz w:val="20"/>
          <w:szCs w:val="20"/>
          <w:lang w:val="fr-BE"/>
        </w:rPr>
      </w:pPr>
      <w:r w:rsidRPr="00543E42">
        <w:rPr>
          <w:rFonts w:ascii="Seat Bcn" w:hAnsi="Seat Bcn"/>
          <w:b/>
          <w:sz w:val="20"/>
          <w:szCs w:val="20"/>
          <w:lang w:val="fr-BE"/>
        </w:rPr>
        <w:t xml:space="preserve">De nombreux capteurs permettent au système </w:t>
      </w:r>
      <w:proofErr w:type="spellStart"/>
      <w:r w:rsidRPr="00543E42">
        <w:rPr>
          <w:rFonts w:ascii="Seat Bcn" w:hAnsi="Seat Bcn"/>
          <w:b/>
          <w:sz w:val="20"/>
          <w:szCs w:val="20"/>
          <w:lang w:val="fr-BE"/>
        </w:rPr>
        <w:t>Climatronic</w:t>
      </w:r>
      <w:proofErr w:type="spellEnd"/>
      <w:r w:rsidRPr="00543E42">
        <w:rPr>
          <w:rFonts w:ascii="Seat Bcn" w:hAnsi="Seat Bcn"/>
          <w:b/>
          <w:sz w:val="20"/>
          <w:szCs w:val="20"/>
          <w:lang w:val="fr-BE"/>
        </w:rPr>
        <w:t xml:space="preserve"> de la nouvelle Leon de maintenir en permanence la température sélectionnée dans les 3 zones de l’espace passagers</w:t>
      </w:r>
    </w:p>
    <w:p w14:paraId="5759DEC6" w14:textId="77777777" w:rsidR="002F1FAF" w:rsidRPr="00543E42" w:rsidRDefault="002F1FAF" w:rsidP="009A416E">
      <w:pPr>
        <w:pStyle w:val="Prrafobsico"/>
        <w:ind w:left="426"/>
        <w:rPr>
          <w:rFonts w:ascii="Seat Bcn" w:hAnsi="Seat Bcn" w:cs="SeatBcn-Medium"/>
          <w:b/>
          <w:color w:val="auto"/>
          <w:spacing w:val="-1"/>
          <w:sz w:val="20"/>
          <w:szCs w:val="20"/>
          <w:lang w:val="fr-BE"/>
        </w:rPr>
      </w:pPr>
    </w:p>
    <w:p w14:paraId="2DC424BA" w14:textId="77777777" w:rsidR="00543E42" w:rsidRPr="00543E42" w:rsidRDefault="00543E42" w:rsidP="00543E42">
      <w:pPr>
        <w:pStyle w:val="Boilerplate"/>
        <w:spacing w:line="288" w:lineRule="auto"/>
        <w:rPr>
          <w:rFonts w:ascii="Seat Bcn" w:eastAsiaTheme="minorEastAsia" w:hAnsi="Seat Bcn" w:cs="SeatBcn-Medium"/>
          <w:bCs/>
          <w:noProof/>
          <w:color w:val="000000"/>
          <w:spacing w:val="-1"/>
          <w:szCs w:val="20"/>
          <w:lang w:val="fr-BE"/>
        </w:rPr>
      </w:pPr>
      <w:bookmarkStart w:id="0" w:name="_GoBack"/>
      <w:r w:rsidRPr="00543E42">
        <w:rPr>
          <w:rFonts w:ascii="Seat Bcn" w:hAnsi="Seat Bcn"/>
          <w:bCs/>
          <w:color w:val="000000"/>
          <w:szCs w:val="20"/>
          <w:lang w:val="fr-BE"/>
        </w:rPr>
        <w:t>Les bulletins météo prévoient une vague de chaleur ou un été très chaud ? Dans les voitures telles que la nouvelle SEAT Leon, le système Climatronic à trois zones garantit au conducteur, au passager avant et aux passagers à l’arrière de toujours profiter de la température qu’ils ont choisie. Si le premier système de refroidissement automobile remonte à 1884, il n'était pas du tout destiné aux occupants. Il s’agissait d’une invention rudimentaire qui utilisait de la glace pour empêcher le moteur de surchauffer. Il faudra attendre encore un demi-siècle avant que quelqu’un ne commence à penser au confort des utilisateurs. Voici un petit passage en revue de l’histoire de la climatisation à travers quatre modèles SEAT.</w:t>
      </w:r>
    </w:p>
    <w:p w14:paraId="58C1C265" w14:textId="77777777" w:rsidR="00543E42" w:rsidRPr="00543E42" w:rsidRDefault="00543E42" w:rsidP="00543E42">
      <w:pPr>
        <w:pStyle w:val="Boilerplate"/>
        <w:spacing w:line="288" w:lineRule="auto"/>
        <w:rPr>
          <w:rFonts w:ascii="Seat Bcn" w:eastAsiaTheme="minorEastAsia" w:hAnsi="Seat Bcn" w:cs="SeatBcn-Medium"/>
          <w:bCs/>
          <w:noProof/>
          <w:color w:val="000000"/>
          <w:spacing w:val="-1"/>
          <w:szCs w:val="20"/>
          <w:lang w:val="fr-BE" w:eastAsia="es-ES"/>
        </w:rPr>
      </w:pPr>
    </w:p>
    <w:p w14:paraId="1C4B79D4" w14:textId="77777777" w:rsidR="00543E42" w:rsidRPr="00543E42" w:rsidRDefault="00543E42" w:rsidP="00543E42">
      <w:pPr>
        <w:pStyle w:val="Boilerplate"/>
        <w:spacing w:line="288" w:lineRule="auto"/>
        <w:rPr>
          <w:rFonts w:ascii="Seat Bcn" w:eastAsiaTheme="minorEastAsia" w:hAnsi="Seat Bcn" w:cs="SeatBcn-Medium"/>
          <w:bCs/>
          <w:noProof/>
          <w:color w:val="000000"/>
          <w:spacing w:val="-1"/>
          <w:szCs w:val="20"/>
          <w:lang w:val="fr-BE"/>
        </w:rPr>
      </w:pPr>
      <w:r w:rsidRPr="00543E42">
        <w:rPr>
          <w:rFonts w:ascii="Seat Bcn" w:hAnsi="Seat Bcn"/>
          <w:b/>
          <w:color w:val="000000"/>
          <w:szCs w:val="20"/>
          <w:lang w:val="fr-BE"/>
        </w:rPr>
        <w:t xml:space="preserve">SEAT 1400 : baisser la vitre. </w:t>
      </w:r>
      <w:r w:rsidRPr="00543E42">
        <w:rPr>
          <w:rFonts w:ascii="Seat Bcn" w:hAnsi="Seat Bcn"/>
          <w:bCs/>
          <w:color w:val="000000"/>
          <w:szCs w:val="20"/>
          <w:lang w:val="fr-BE"/>
        </w:rPr>
        <w:t>Même s’il était possible depuis les années 1940 d’installer un système de climatisation automobile basique breveté par l’Américain Willis Carrier, celui-ci coûtait environ 300 dollars, ce qui représentait une véritable fortune à l’époque. La méthode de rafraîchissement généralement utilisée était donc simple : baisser la vitre. La SEAT 1400 de 1953 possédait deux vitres triangulaires, appelées déflecteurs, dont la forme géométrique particulière orientait l’air principalement sur les mains et les bras du conducteur et du passager avant. Au niveau du plancher, l’air était aspiré par le radiateur si le chauffage était désactivé.</w:t>
      </w:r>
    </w:p>
    <w:p w14:paraId="168D8B64" w14:textId="77777777" w:rsidR="00543E42" w:rsidRPr="00543E42" w:rsidRDefault="00543E42" w:rsidP="00543E42">
      <w:pPr>
        <w:pStyle w:val="Boilerplate"/>
        <w:spacing w:line="288" w:lineRule="auto"/>
        <w:rPr>
          <w:rFonts w:ascii="Seat Bcn" w:eastAsiaTheme="minorEastAsia" w:hAnsi="Seat Bcn" w:cs="SeatBcn-Medium"/>
          <w:bCs/>
          <w:noProof/>
          <w:color w:val="000000"/>
          <w:spacing w:val="-1"/>
          <w:szCs w:val="20"/>
          <w:lang w:val="fr-BE" w:eastAsia="es-ES"/>
        </w:rPr>
      </w:pPr>
    </w:p>
    <w:p w14:paraId="4F2938D8" w14:textId="77777777" w:rsidR="00543E42" w:rsidRPr="00543E42" w:rsidRDefault="00543E42" w:rsidP="00543E42">
      <w:pPr>
        <w:pStyle w:val="Boilerplate"/>
        <w:spacing w:line="288" w:lineRule="auto"/>
        <w:rPr>
          <w:rFonts w:ascii="Seat Bcn" w:eastAsiaTheme="minorEastAsia" w:hAnsi="Seat Bcn" w:cs="SeatBcn-Medium"/>
          <w:bCs/>
          <w:noProof/>
          <w:color w:val="000000"/>
          <w:spacing w:val="-1"/>
          <w:szCs w:val="20"/>
          <w:lang w:val="fr-BE"/>
        </w:rPr>
      </w:pPr>
      <w:r w:rsidRPr="00543E42">
        <w:rPr>
          <w:rFonts w:ascii="Seat Bcn" w:hAnsi="Seat Bcn"/>
          <w:b/>
          <w:color w:val="000000"/>
          <w:szCs w:val="20"/>
          <w:lang w:val="fr-BE"/>
        </w:rPr>
        <w:t>SEAT 132 :</w:t>
      </w:r>
      <w:r w:rsidRPr="00543E42">
        <w:rPr>
          <w:rFonts w:ascii="Seat Bcn" w:hAnsi="Seat Bcn"/>
          <w:bCs/>
          <w:color w:val="000000"/>
          <w:szCs w:val="20"/>
          <w:lang w:val="fr-BE"/>
        </w:rPr>
        <w:t xml:space="preserve"> </w:t>
      </w:r>
      <w:r w:rsidRPr="00543E42">
        <w:rPr>
          <w:rFonts w:ascii="Seat Bcn" w:hAnsi="Seat Bcn"/>
          <w:b/>
          <w:color w:val="000000"/>
          <w:szCs w:val="20"/>
          <w:lang w:val="fr-BE"/>
        </w:rPr>
        <w:t xml:space="preserve">la climatisation installée en usine. </w:t>
      </w:r>
      <w:r w:rsidRPr="00543E42">
        <w:rPr>
          <w:rFonts w:ascii="Seat Bcn" w:hAnsi="Seat Bcn"/>
          <w:bCs/>
          <w:color w:val="000000"/>
          <w:szCs w:val="20"/>
          <w:lang w:val="fr-BE"/>
        </w:rPr>
        <w:t>La climatisation a vraiment décollé lorsque Nash Kelvinator est devenu le premier fabricant à se spécialiser dans ces systèmes qu’il fournissait à plusieurs marques automobiles. Un modèle SEAT 132 de 1973 a été la première SEAT sur laquelle la climatisation pouvait être montée en usine à la demande du client. La voiture possédait en outre des pare-soleil à la conception totalement inédite. Ceux-ci n'étaient pas articulés, mais rétractables dans le ciel de toit de la voiture. Elle était également dotée de pare-soleil latéraux, ce qui empêchait le soleil d’entrer par l’avant et par les côtés.</w:t>
      </w:r>
    </w:p>
    <w:p w14:paraId="7B76952D" w14:textId="77777777" w:rsidR="00543E42" w:rsidRPr="00543E42" w:rsidRDefault="00543E42" w:rsidP="00543E42">
      <w:pPr>
        <w:pStyle w:val="Boilerplate"/>
        <w:spacing w:line="288" w:lineRule="auto"/>
        <w:rPr>
          <w:rFonts w:ascii="Seat Bcn" w:eastAsiaTheme="minorEastAsia" w:hAnsi="Seat Bcn" w:cs="SeatBcn-Medium"/>
          <w:bCs/>
          <w:noProof/>
          <w:color w:val="000000"/>
          <w:spacing w:val="-1"/>
          <w:szCs w:val="20"/>
          <w:lang w:val="fr-BE" w:eastAsia="es-ES"/>
        </w:rPr>
      </w:pPr>
    </w:p>
    <w:p w14:paraId="0F45CFF8" w14:textId="77777777" w:rsidR="00543E42" w:rsidRPr="00543E42" w:rsidRDefault="00543E42" w:rsidP="00543E42">
      <w:pPr>
        <w:pStyle w:val="Boilerplate"/>
        <w:spacing w:line="288" w:lineRule="auto"/>
        <w:rPr>
          <w:rFonts w:ascii="Seat Bcn" w:eastAsiaTheme="minorEastAsia" w:hAnsi="Seat Bcn" w:cs="SeatBcn-Medium"/>
          <w:bCs/>
          <w:noProof/>
          <w:color w:val="000000"/>
          <w:spacing w:val="-1"/>
          <w:szCs w:val="20"/>
          <w:lang w:val="fr-BE"/>
        </w:rPr>
      </w:pPr>
      <w:r w:rsidRPr="00543E42">
        <w:rPr>
          <w:rFonts w:ascii="Seat Bcn" w:hAnsi="Seat Bcn"/>
          <w:b/>
          <w:color w:val="000000"/>
          <w:szCs w:val="20"/>
          <w:lang w:val="fr-BE"/>
        </w:rPr>
        <w:t>SEAT Ibiza de 2</w:t>
      </w:r>
      <w:r w:rsidRPr="00543E42">
        <w:rPr>
          <w:rFonts w:ascii="Seat Bcn" w:hAnsi="Seat Bcn"/>
          <w:b/>
          <w:color w:val="000000"/>
          <w:szCs w:val="20"/>
          <w:vertAlign w:val="superscript"/>
          <w:lang w:val="fr-BE"/>
        </w:rPr>
        <w:t>e</w:t>
      </w:r>
      <w:r w:rsidRPr="00543E42">
        <w:rPr>
          <w:rFonts w:ascii="Seat Bcn" w:hAnsi="Seat Bcn"/>
          <w:b/>
          <w:color w:val="000000"/>
          <w:szCs w:val="20"/>
          <w:lang w:val="fr-BE"/>
        </w:rPr>
        <w:t xml:space="preserve"> génération : air frais et réglages multiples. </w:t>
      </w:r>
      <w:r w:rsidRPr="00543E42">
        <w:rPr>
          <w:rFonts w:ascii="Seat Bcn" w:hAnsi="Seat Bcn"/>
          <w:bCs/>
          <w:color w:val="000000"/>
          <w:szCs w:val="20"/>
          <w:lang w:val="fr-BE"/>
        </w:rPr>
        <w:t>L’Ibiza de 1993 était disponible avec un système de climatisation beaucoup plus avancé. Toutefois, il était encore impossible de régler une température. Le système rafraîchissait plus ou moins l’habitacle en fonction de la vitesse du ventilateur intérieur qui pouvait être régulée par l’utilisateur. Le système jouait également un rôle important en matière de sécurité, puisqu’il desséchait l’air à l’intérieur de la voiture, prévenant ainsi l’embuage du pare-brise.</w:t>
      </w:r>
    </w:p>
    <w:p w14:paraId="044810E0" w14:textId="77777777" w:rsidR="00543E42" w:rsidRPr="00543E42" w:rsidRDefault="00543E42" w:rsidP="00543E42">
      <w:pPr>
        <w:pStyle w:val="Boilerplate"/>
        <w:spacing w:line="288" w:lineRule="auto"/>
        <w:rPr>
          <w:rFonts w:ascii="Seat Bcn" w:eastAsiaTheme="minorEastAsia" w:hAnsi="Seat Bcn" w:cs="SeatBcn-Medium"/>
          <w:b/>
          <w:noProof/>
          <w:color w:val="000000"/>
          <w:spacing w:val="-1"/>
          <w:szCs w:val="20"/>
          <w:lang w:val="fr-BE" w:eastAsia="es-ES"/>
        </w:rPr>
      </w:pPr>
    </w:p>
    <w:p w14:paraId="5BBC0231" w14:textId="77777777" w:rsidR="00543E42" w:rsidRPr="00543E42" w:rsidRDefault="00543E42" w:rsidP="00543E42">
      <w:pPr>
        <w:pStyle w:val="Boilerplate"/>
        <w:spacing w:line="288" w:lineRule="auto"/>
        <w:rPr>
          <w:rFonts w:ascii="Seat Bcn" w:eastAsiaTheme="minorEastAsia" w:hAnsi="Seat Bcn" w:cs="SeatBcn-Medium"/>
          <w:bCs/>
          <w:noProof/>
          <w:color w:val="000000"/>
          <w:spacing w:val="-1"/>
          <w:szCs w:val="20"/>
          <w:lang w:val="fr-BE"/>
        </w:rPr>
      </w:pPr>
      <w:r w:rsidRPr="00543E42">
        <w:rPr>
          <w:rFonts w:ascii="Seat Bcn" w:hAnsi="Seat Bcn"/>
          <w:b/>
          <w:color w:val="000000"/>
          <w:szCs w:val="20"/>
          <w:lang w:val="fr-BE"/>
        </w:rPr>
        <w:lastRenderedPageBreak/>
        <w:t>Nouvelle SEAT Leon : Climatronic à 3 zones. « Le système Climatronic de la nouvelle Leon permet non seulement au conducteur, mais aussi au passager avant et aux passagers arrière de régler leur température idéale. Nous recommandons une température de 22 °C »</w:t>
      </w:r>
      <w:r w:rsidRPr="00543E42">
        <w:rPr>
          <w:rFonts w:ascii="Seat Bcn" w:hAnsi="Seat Bcn"/>
          <w:bCs/>
          <w:color w:val="000000"/>
          <w:szCs w:val="20"/>
          <w:lang w:val="fr-BE"/>
        </w:rPr>
        <w:t>, explique Eva Villar, conceptrice de systèmes de climatisation chez SEAT. À l’aide de ses nombreux capteurs (température extérieure et intérieure, rayonnement solaire, pression atmosphérique et humidité), le système régule les éléments internes afin de maintenir la température choisie, quelles que soient les conditions extérieures. De plus, le système Climatronic peut être commandé à distance sur les modèles hybrides afin que la voiture soit à la température idéale lorsque les utilisateurs montent à bord. Par ailleurs, la fonction de capteur de la qualité de l’air intérieur détecte la présence d’une pollution excessive, ferme automatiquement les entrées d’air extérieur et passe à la recirculation de l’air intérieur. En même temps, le système Air Care purifie l’air et est même équipé d’un filtre antipollen.</w:t>
      </w:r>
    </w:p>
    <w:p w14:paraId="56AD0111" w14:textId="77777777" w:rsidR="00543E42" w:rsidRPr="00543E42" w:rsidRDefault="00543E42" w:rsidP="00543E42">
      <w:pPr>
        <w:pStyle w:val="Boilerplate"/>
        <w:spacing w:line="288" w:lineRule="auto"/>
        <w:rPr>
          <w:rFonts w:ascii="Seat Bcn" w:eastAsiaTheme="minorEastAsia" w:hAnsi="Seat Bcn" w:cs="SeatBcn-Medium"/>
          <w:bCs/>
          <w:noProof/>
          <w:color w:val="000000"/>
          <w:spacing w:val="-1"/>
          <w:szCs w:val="20"/>
          <w:lang w:val="fr-BE" w:eastAsia="es-ES"/>
        </w:rPr>
      </w:pPr>
    </w:p>
    <w:p w14:paraId="460EDF43" w14:textId="77777777" w:rsidR="00543E42" w:rsidRPr="00543E42" w:rsidRDefault="00543E42" w:rsidP="00543E42">
      <w:pPr>
        <w:pStyle w:val="Boilerplate"/>
        <w:spacing w:line="288" w:lineRule="auto"/>
        <w:rPr>
          <w:rFonts w:ascii="Seat Bcn" w:eastAsiaTheme="minorEastAsia" w:hAnsi="Seat Bcn" w:cs="SeatBcn-Medium"/>
          <w:bCs/>
          <w:noProof/>
          <w:color w:val="000000"/>
          <w:spacing w:val="-1"/>
          <w:szCs w:val="20"/>
          <w:lang w:val="fr-BE"/>
        </w:rPr>
      </w:pPr>
      <w:r w:rsidRPr="00543E42">
        <w:rPr>
          <w:rFonts w:ascii="Seat Bcn" w:hAnsi="Seat Bcn"/>
          <w:b/>
          <w:color w:val="000000"/>
          <w:szCs w:val="20"/>
          <w:lang w:val="fr-BE"/>
        </w:rPr>
        <w:t xml:space="preserve">Le futur. </w:t>
      </w:r>
      <w:r w:rsidRPr="00543E42">
        <w:rPr>
          <w:rFonts w:ascii="Seat Bcn" w:hAnsi="Seat Bcn"/>
          <w:bCs/>
          <w:color w:val="000000"/>
          <w:szCs w:val="20"/>
          <w:lang w:val="fr-BE"/>
        </w:rPr>
        <w:t>L’efficacité énergétique, les économies d’énergie, la qualité de l’air et la personnalisation sont les mots d’ordre de l’équipe Climate Control de SEAT. Dans quelques années, il sera possible d’intégrer un profil d’utilisateur au système, avec des données allant de la taille et du poids à la tenue vestimentaire, au métabolisme et aux routines quotidiennes. Le système apprendrait alors de chaque situation afin de toujours proposer le confort optimal.</w:t>
      </w:r>
    </w:p>
    <w:bookmarkEnd w:id="0"/>
    <w:p w14:paraId="4397F15F" w14:textId="77777777" w:rsidR="009A416E" w:rsidRPr="00543E42" w:rsidRDefault="009A416E" w:rsidP="009A416E">
      <w:pPr>
        <w:pStyle w:val="Prrafobsico"/>
        <w:rPr>
          <w:rFonts w:ascii="Seat Bcn" w:hAnsi="Seat Bcn" w:cs="SeatBcn-Medium"/>
          <w:spacing w:val="-1"/>
          <w:sz w:val="20"/>
          <w:szCs w:val="20"/>
          <w:lang w:val="fr-BE"/>
        </w:rPr>
      </w:pPr>
    </w:p>
    <w:p w14:paraId="37138FCC" w14:textId="77777777" w:rsidR="00D56A40" w:rsidRPr="00543E42" w:rsidRDefault="00D56A40" w:rsidP="009A416E">
      <w:pPr>
        <w:pStyle w:val="Prrafobsico"/>
        <w:rPr>
          <w:rFonts w:ascii="Seat Bcn" w:hAnsi="Seat Bcn" w:cs="SeatBcn-Medium"/>
          <w:spacing w:val="-1"/>
          <w:sz w:val="20"/>
          <w:szCs w:val="20"/>
          <w:lang w:val="fr-BE"/>
        </w:rPr>
      </w:pPr>
    </w:p>
    <w:p w14:paraId="04804720" w14:textId="77777777" w:rsidR="002F1FAF" w:rsidRPr="00543E42" w:rsidRDefault="002F1FAF" w:rsidP="009A416E">
      <w:pPr>
        <w:pStyle w:val="Prrafobsico"/>
        <w:rPr>
          <w:rFonts w:ascii="Seat Bcn" w:hAnsi="Seat Bcn" w:cs="SeatBcn-Medium"/>
          <w:spacing w:val="-1"/>
          <w:sz w:val="20"/>
          <w:szCs w:val="20"/>
          <w:lang w:val="fr-BE"/>
        </w:rPr>
      </w:pPr>
    </w:p>
    <w:p w14:paraId="48354B13" w14:textId="77777777" w:rsidR="002F1FAF" w:rsidRPr="00543E42" w:rsidRDefault="002F1FAF" w:rsidP="002F1FAF">
      <w:pPr>
        <w:spacing w:after="0" w:line="240" w:lineRule="auto"/>
        <w:rPr>
          <w:rFonts w:ascii="Seat Bcn" w:hAnsi="Seat Bcn" w:cs="SeatBcn-Black"/>
          <w:b/>
          <w:sz w:val="20"/>
          <w:szCs w:val="20"/>
          <w:lang w:val="fr-BE"/>
        </w:rPr>
      </w:pPr>
    </w:p>
    <w:p w14:paraId="3F8DF770"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445A4DDE"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576A10BE"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1B1133B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7DFA0CDB" w14:textId="77777777" w:rsidR="002F1FAF" w:rsidRDefault="002F1FAF" w:rsidP="009A416E">
      <w:pPr>
        <w:pStyle w:val="Prrafobsico"/>
        <w:rPr>
          <w:rFonts w:ascii="Seat Bcn" w:hAnsi="Seat Bcn" w:cs="SeatBcn-Medium"/>
          <w:spacing w:val="-1"/>
          <w:sz w:val="20"/>
          <w:szCs w:val="20"/>
          <w:lang w:val="en-GB"/>
        </w:rPr>
      </w:pPr>
    </w:p>
    <w:p w14:paraId="7CCC26CA" w14:textId="77777777" w:rsidR="002F1FAF" w:rsidRPr="009B3B53" w:rsidRDefault="00453F55"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3EF90FB0"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73DBB9F6"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4F7A0934"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eastAsia="es-ES"/>
        </w:rPr>
      </w:pPr>
      <w:r w:rsidRPr="00AB6D1D">
        <w:rPr>
          <w:rFonts w:ascii="Seat Bcn" w:eastAsia="Times New Roman" w:hAnsi="Seat Bcn" w:cs="SeatBcn-Regular"/>
          <w:b/>
          <w:color w:val="626366"/>
          <w:sz w:val="16"/>
          <w:szCs w:val="14"/>
          <w:lang w:eastAsia="es-ES"/>
        </w:rPr>
        <w:t>SEAT</w:t>
      </w:r>
      <w:r w:rsidRPr="00AB6D1D">
        <w:rPr>
          <w:rFonts w:ascii="Seat Bcn" w:eastAsia="Times New Roman" w:hAnsi="Seat Bcn" w:cs="SeatBcn-Regular"/>
          <w:color w:val="626366"/>
          <w:sz w:val="16"/>
          <w:szCs w:val="14"/>
          <w:lang w:eastAsia="es-ES"/>
        </w:rPr>
        <w:t> is the only company that designs, develops, manufactures and markets cars in Spain. A member of the Volkswagen Group, the multinational has its headquarters in Martorell (Barcelona), exports 81% of its vehicles, and is present in more than 75 countries. In 2019, SEAT sold 574.100 cars, the highest figure in its 70-year history, posted a profit after tax of 346 million euros and a record turnover of more than 11 billion euros.</w:t>
      </w:r>
    </w:p>
    <w:p w14:paraId="17BFED07" w14:textId="77777777" w:rsidR="0000180D" w:rsidRDefault="0000180D" w:rsidP="0000180D">
      <w:pPr>
        <w:pStyle w:val="Boilerplate"/>
        <w:spacing w:line="288" w:lineRule="auto"/>
        <w:rPr>
          <w:rFonts w:ascii="Seat Bcn" w:eastAsia="Times New Roman" w:hAnsi="Seat Bcn" w:cs="SeatBcn-Regular"/>
          <w:color w:val="626366"/>
          <w:sz w:val="16"/>
          <w:szCs w:val="14"/>
          <w:lang w:val="en-GB" w:eastAsia="es-ES"/>
        </w:rPr>
      </w:pPr>
    </w:p>
    <w:p w14:paraId="38F4F6EA"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val="en-GB" w:eastAsia="es-ES"/>
        </w:rPr>
      </w:pPr>
      <w:r w:rsidRPr="00AB6D1D">
        <w:rPr>
          <w:rFonts w:ascii="Seat Bcn" w:eastAsia="Times New Roman" w:hAnsi="Seat Bcn" w:cs="SeatBcn-Regular"/>
          <w:color w:val="626366"/>
          <w:sz w:val="16"/>
          <w:szCs w:val="14"/>
          <w:lang w:val="en-GB" w:eastAsia="es-ES"/>
        </w:rPr>
        <w:t>In 2019, SEAT allocated 1.259 billion euros to accelerate its investment programme, mainly for the development of new electrified models. In addition, and as part of its commitment to decarbonisation, it invested 27 million euros in sustainable initiatives and is developing Move to Zero, an environmental strategy that aims to make Martorell a zero carbon footprint plant by 2050.</w:t>
      </w:r>
    </w:p>
    <w:p w14:paraId="28B152E4"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eastAsia="es-ES"/>
        </w:rPr>
      </w:pPr>
    </w:p>
    <w:p w14:paraId="35C5AD2D" w14:textId="77777777" w:rsidR="00C7152D" w:rsidRPr="00B22D2A" w:rsidRDefault="0000180D" w:rsidP="0000180D">
      <w:pPr>
        <w:pStyle w:val="Boilerplate"/>
        <w:spacing w:line="288" w:lineRule="auto"/>
        <w:rPr>
          <w:rFonts w:ascii="Seat Bcn" w:eastAsia="Times New Roman" w:hAnsi="Seat Bcn" w:cs="SeatBcn-Regular"/>
          <w:color w:val="626366"/>
          <w:sz w:val="16"/>
          <w:szCs w:val="14"/>
          <w:lang w:val="en-GB" w:eastAsia="es-ES"/>
        </w:rPr>
      </w:pPr>
      <w:r w:rsidRPr="00AB6D1D">
        <w:rPr>
          <w:rFonts w:ascii="Seat Bcn" w:eastAsia="Times New Roman" w:hAnsi="Seat Bcn" w:cs="SeatBcn-Regular"/>
          <w:color w:val="626366"/>
          <w:sz w:val="16"/>
          <w:szCs w:val="14"/>
          <w:lang w:eastAsia="es-ES"/>
        </w:rPr>
        <w:t xml:space="preserve">SEAT employs over 15,000 professionals and has three production </w:t>
      </w:r>
      <w:proofErr w:type="spellStart"/>
      <w:r w:rsidRPr="00AB6D1D">
        <w:rPr>
          <w:rFonts w:ascii="Seat Bcn" w:eastAsia="Times New Roman" w:hAnsi="Seat Bcn" w:cs="SeatBcn-Regular"/>
          <w:color w:val="626366"/>
          <w:sz w:val="16"/>
          <w:szCs w:val="14"/>
          <w:lang w:eastAsia="es-ES"/>
        </w:rPr>
        <w:t>centres</w:t>
      </w:r>
      <w:proofErr w:type="spellEnd"/>
      <w:r w:rsidRPr="00AB6D1D">
        <w:rPr>
          <w:rFonts w:ascii="Seat Bcn" w:eastAsia="Times New Roman" w:hAnsi="Seat Bcn" w:cs="SeatBcn-Regular"/>
          <w:color w:val="626366"/>
          <w:sz w:val="16"/>
          <w:szCs w:val="14"/>
          <w:lang w:eastAsia="es-ES"/>
        </w:rPr>
        <w:t xml:space="preserve"> – Barcelona, El Prat de </w:t>
      </w:r>
      <w:proofErr w:type="spellStart"/>
      <w:r w:rsidRPr="00AB6D1D">
        <w:rPr>
          <w:rFonts w:ascii="Seat Bcn" w:eastAsia="Times New Roman" w:hAnsi="Seat Bcn" w:cs="SeatBcn-Regular"/>
          <w:color w:val="626366"/>
          <w:sz w:val="16"/>
          <w:szCs w:val="14"/>
          <w:lang w:eastAsia="es-ES"/>
        </w:rPr>
        <w:t>Llobregat</w:t>
      </w:r>
      <w:proofErr w:type="spellEnd"/>
      <w:r w:rsidRPr="00AB6D1D">
        <w:rPr>
          <w:rFonts w:ascii="Seat Bcn" w:eastAsia="Times New Roman" w:hAnsi="Seat Bcn" w:cs="SeatBcn-Regular"/>
          <w:color w:val="626366"/>
          <w:sz w:val="16"/>
          <w:szCs w:val="14"/>
          <w:lang w:eastAsia="es-ES"/>
        </w:rPr>
        <w:t xml:space="preserve"> and Martorell, where it manufactures the highly successful Ibiza, Arona and Leon. Additionally, the company produces the Ateca in the Czech Republic, the Tarraco in Germany, the Alhambra in Portugal and the Mii electric, SEAT’s first</w:t>
      </w:r>
      <w:r w:rsidRPr="00AA3178">
        <w:rPr>
          <w:rFonts w:ascii="Seat Bcn" w:eastAsia="Times New Roman" w:hAnsi="Seat Bcn" w:cs="SeatBcn-Regular"/>
          <w:color w:val="626366"/>
          <w:sz w:val="16"/>
          <w:szCs w:val="14"/>
          <w:lang w:eastAsia="es-ES"/>
        </w:rPr>
        <w:t xml:space="preserve"> 100% electric car, in Slovakia.</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C8FF7" w14:textId="77777777" w:rsidR="00453F55" w:rsidRDefault="00453F55" w:rsidP="00C7152D">
      <w:pPr>
        <w:spacing w:after="0" w:line="240" w:lineRule="auto"/>
      </w:pPr>
      <w:r>
        <w:separator/>
      </w:r>
    </w:p>
  </w:endnote>
  <w:endnote w:type="continuationSeparator" w:id="0">
    <w:p w14:paraId="7C0D84EC" w14:textId="77777777" w:rsidR="00453F55" w:rsidRDefault="00453F55"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4EE63440"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6F4A5F"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47460378"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2667F105" wp14:editId="7C960FCD">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7B84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2E1536EA"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EE86E8B"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5E5CBE6"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67F105"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2867B84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2E1536EA"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EE86E8B"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5E5CBE6"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63FFF9C5"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6E1DD8F9"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6A3A0D">
              <w:rPr>
                <w:rFonts w:ascii="Seat Bcn" w:hAnsi="Seat Bcn"/>
                <w:bCs/>
                <w:sz w:val="16"/>
                <w:szCs w:val="16"/>
              </w:rPr>
              <w:t>47</w:t>
            </w:r>
            <w:r>
              <w:rPr>
                <w:rFonts w:ascii="Seat Bcn" w:hAnsi="Seat Bcn"/>
                <w:bCs/>
                <w:sz w:val="16"/>
                <w:szCs w:val="16"/>
              </w:rPr>
              <w:t>/20</w:t>
            </w:r>
            <w:r w:rsidR="003623C7">
              <w:rPr>
                <w:rFonts w:ascii="Seat Bcn" w:hAnsi="Seat Bcn"/>
                <w:bCs/>
                <w:sz w:val="16"/>
                <w:szCs w:val="16"/>
              </w:rPr>
              <w:t>20</w:t>
            </w:r>
          </w:p>
        </w:sdtContent>
      </w:sdt>
    </w:sdtContent>
  </w:sdt>
  <w:p w14:paraId="0A19C391"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23E91426" wp14:editId="3FB6C634">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CDD588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91426"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6CDD588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61DE8EE8" wp14:editId="321D4834">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AB6960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E8EE8"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7AB6960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3E543" w14:textId="77777777" w:rsidR="00453F55" w:rsidRDefault="00453F55" w:rsidP="00C7152D">
      <w:pPr>
        <w:spacing w:after="0" w:line="240" w:lineRule="auto"/>
      </w:pPr>
      <w:r>
        <w:separator/>
      </w:r>
    </w:p>
  </w:footnote>
  <w:footnote w:type="continuationSeparator" w:id="0">
    <w:p w14:paraId="632463FC" w14:textId="77777777" w:rsidR="00453F55" w:rsidRDefault="00453F55"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3DEB"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0ABE4B02" wp14:editId="41503AC8">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3DEBE731" wp14:editId="1E112928">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30A5"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13649BA8" wp14:editId="15B43162">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CD73CAA" wp14:editId="283F2B36">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1A698E36" wp14:editId="5E816E0E">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0D"/>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3F55"/>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43E42"/>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3A0D"/>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027F"/>
    <w:rsid w:val="00C54FC4"/>
    <w:rsid w:val="00C55E02"/>
    <w:rsid w:val="00C5714D"/>
    <w:rsid w:val="00C71298"/>
    <w:rsid w:val="00C7152D"/>
    <w:rsid w:val="00C71DF2"/>
    <w:rsid w:val="00C72363"/>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278B"/>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ABA14"/>
  <w15:docId w15:val="{EFBF2A02-FA0A-491B-8B2D-8958D905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n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34531-A333-49F9-BD4F-793A3D24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juin2020</Template>
  <TotalTime>0</TotalTime>
  <Pages>1</Pages>
  <Words>912</Words>
  <Characters>5018</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6</cp:revision>
  <cp:lastPrinted>2020-06-18T12:20:00Z</cp:lastPrinted>
  <dcterms:created xsi:type="dcterms:W3CDTF">2020-06-18T08:03:00Z</dcterms:created>
  <dcterms:modified xsi:type="dcterms:W3CDTF">2020-06-18T13:17:00Z</dcterms:modified>
</cp:coreProperties>
</file>